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18" w:rsidRDefault="00DA3918" w:rsidP="00DA3918"/>
    <w:p w:rsidR="00E4417A" w:rsidRDefault="00DA3918" w:rsidP="00DA3918">
      <w:pPr>
        <w:pStyle w:val="a3"/>
        <w:shd w:val="clear" w:color="auto" w:fill="FFFFFF"/>
        <w:spacing w:before="0" w:beforeAutospacing="0" w:after="384" w:afterAutospacing="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  <w:r w:rsidR="00E4417A">
        <w:rPr>
          <w:color w:val="333333"/>
          <w:sz w:val="21"/>
          <w:szCs w:val="21"/>
        </w:rPr>
        <w:t>«Руководителю УК… г. Орел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 Попову  А. В.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                                                                                                        от </w:t>
      </w:r>
      <w:r w:rsidR="00330B82">
        <w:rPr>
          <w:color w:val="333333"/>
          <w:sz w:val="21"/>
          <w:szCs w:val="21"/>
        </w:rPr>
        <w:t>Иванова</w:t>
      </w:r>
      <w:bookmarkStart w:id="0" w:name="_GoBack"/>
      <w:bookmarkEnd w:id="0"/>
      <w:r>
        <w:rPr>
          <w:color w:val="333333"/>
          <w:sz w:val="21"/>
          <w:szCs w:val="21"/>
        </w:rPr>
        <w:t> Ивана Ивановича,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</w:t>
      </w:r>
      <w:proofErr w:type="gramStart"/>
      <w:r>
        <w:rPr>
          <w:color w:val="333333"/>
          <w:sz w:val="21"/>
          <w:szCs w:val="21"/>
        </w:rPr>
        <w:t>проживающего</w:t>
      </w:r>
      <w:proofErr w:type="gramEnd"/>
      <w:r>
        <w:rPr>
          <w:color w:val="333333"/>
          <w:sz w:val="21"/>
          <w:szCs w:val="21"/>
        </w:rPr>
        <w:t xml:space="preserve"> по адресу: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 ул. Мира, д.1, кВ. 36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jc w:val="righ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телефон: *****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                                                                Заявление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Прошу принять срочные меры по ремонту кровли в доме № 1 по улице Мира в связи с тем, что она имеет множественные повреждения. Результатом разрушения кровельного покрытия стали многочисленные протечки в квартире 36, которая находится на верхнем этаже.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Хочу отметить, что ремонт кровли в нашем доме не проводился с 1993 </w:t>
      </w:r>
      <w:proofErr w:type="gramStart"/>
      <w:r>
        <w:rPr>
          <w:color w:val="333333"/>
          <w:sz w:val="21"/>
          <w:szCs w:val="21"/>
        </w:rPr>
        <w:t>года</w:t>
      </w:r>
      <w:proofErr w:type="gramEnd"/>
      <w:r>
        <w:rPr>
          <w:color w:val="333333"/>
          <w:sz w:val="21"/>
          <w:szCs w:val="21"/>
        </w:rPr>
        <w:t xml:space="preserve"> и она пришла в полную непригодность, на этот факт жильцы неоднократно обращали внимание представителей ЖЭУ.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 указанному адресу я с семьей проживаю с 1992 года, документы о праве пользования квартирой прилагаю. По коммунальным услугам задолженностей не имею.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После затяжных дождей в моей квартире, расположенной на 9 этаже, в результате протечек повреждено штукатурное покрытие потолка в одной из комнат и кухне, размокли обои и отстали от стен. Просочившаяся вода не только нанесла серьезный ущерб ремонту, но и вызвала короткое замыкание в розетке, в результате чего вышел из строя телевизор.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В связи с </w:t>
      </w:r>
      <w:proofErr w:type="gramStart"/>
      <w:r>
        <w:rPr>
          <w:color w:val="333333"/>
          <w:sz w:val="21"/>
          <w:szCs w:val="21"/>
        </w:rPr>
        <w:t>написанным</w:t>
      </w:r>
      <w:proofErr w:type="gramEnd"/>
      <w:r>
        <w:rPr>
          <w:color w:val="333333"/>
          <w:sz w:val="21"/>
          <w:szCs w:val="21"/>
        </w:rPr>
        <w:t xml:space="preserve"> выше, прошу: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 основании Закона РФ «О защите прав потребителей» (статья 4), по статьям 40 и 42 Постановления Правительства РФ от 13.08.2006 г. в течение суток  сформировать комиссию, которая проведет осмотр поврежденного кровельного покрытия, определит масштабы ремонтных работ и ликвидирует причину протечек. Данные действия предусмотрены указом Государственного комитета России по вопросам жилищно-коммунального хозяйства от 9 марта 2004 года № 314.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Перечень прилагаемых документов: (фото, справка, чеки, экспертиза и </w:t>
      </w:r>
      <w:proofErr w:type="spellStart"/>
      <w:r>
        <w:rPr>
          <w:color w:val="333333"/>
          <w:sz w:val="21"/>
          <w:szCs w:val="21"/>
        </w:rPr>
        <w:t>тп</w:t>
      </w:r>
      <w:proofErr w:type="spellEnd"/>
      <w:r>
        <w:rPr>
          <w:color w:val="333333"/>
          <w:sz w:val="21"/>
          <w:szCs w:val="21"/>
        </w:rPr>
        <w:t>)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С уважением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(подпись) Заявитель </w:t>
      </w:r>
      <w:r w:rsidR="00330B82">
        <w:rPr>
          <w:color w:val="333333"/>
          <w:sz w:val="21"/>
          <w:szCs w:val="21"/>
        </w:rPr>
        <w:t>Иванов</w:t>
      </w:r>
      <w:r>
        <w:rPr>
          <w:color w:val="333333"/>
          <w:sz w:val="21"/>
          <w:szCs w:val="21"/>
        </w:rPr>
        <w:t xml:space="preserve"> И.И.</w:t>
      </w:r>
    </w:p>
    <w:p w:rsidR="00E4417A" w:rsidRDefault="00E4417A" w:rsidP="00E4417A">
      <w:pPr>
        <w:pStyle w:val="a3"/>
        <w:shd w:val="clear" w:color="auto" w:fill="FFFFFF"/>
        <w:spacing w:before="0" w:beforeAutospacing="0" w:after="384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День\месяц\год</w:t>
      </w:r>
    </w:p>
    <w:p w:rsidR="0030577E" w:rsidRDefault="0030577E"/>
    <w:sectPr w:rsidR="0030577E" w:rsidSect="0030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17A"/>
    <w:rsid w:val="002318F1"/>
    <w:rsid w:val="0030577E"/>
    <w:rsid w:val="00330B82"/>
    <w:rsid w:val="00DA3918"/>
    <w:rsid w:val="00E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DA3918"/>
    <w:rPr>
      <w:color w:val="0000FF"/>
      <w:u w:val="single"/>
    </w:rPr>
  </w:style>
  <w:style w:type="table" w:styleId="a5">
    <w:name w:val="Table Grid"/>
    <w:basedOn w:val="a1"/>
    <w:rsid w:val="00DA391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>Krokoz™ Inc.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Володька Данков</cp:lastModifiedBy>
  <cp:revision>3</cp:revision>
  <dcterms:created xsi:type="dcterms:W3CDTF">2019-06-13T03:13:00Z</dcterms:created>
  <dcterms:modified xsi:type="dcterms:W3CDTF">2019-12-15T20:35:00Z</dcterms:modified>
</cp:coreProperties>
</file>