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5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3085"/>
        <w:gridCol w:w="3276"/>
        <w:gridCol w:w="150"/>
        <w:gridCol w:w="3223"/>
      </w:tblGrid>
      <w:tr w:rsidR="00B6370C" w:rsidRPr="00B6370C" w:rsidTr="002432A8">
        <w:trPr>
          <w:gridAfter w:val="2"/>
          <w:wAfter w:w="1297" w:type="pct"/>
          <w:tblCellSpacing w:w="15" w:type="dxa"/>
        </w:trPr>
        <w:tc>
          <w:tcPr>
            <w:tcW w:w="3668" w:type="pct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before="100" w:beforeAutospacing="1" w:after="100" w:afterAutospacing="1" w:line="36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ИП Федорову Антону Ильичу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г. Ярославль, ул. Строителей, д. 18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Федоровой Тамары Павловны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г. Ярославль, ул. Свободы, д.4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jc w:val="righ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тел. 89111111111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370C" w:rsidRPr="00B6370C" w:rsidTr="002432A8">
        <w:trPr>
          <w:gridAfter w:val="2"/>
          <w:wAfter w:w="1297" w:type="pct"/>
          <w:tblCellSpacing w:w="15" w:type="dxa"/>
        </w:trPr>
        <w:tc>
          <w:tcPr>
            <w:tcW w:w="3668" w:type="pct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14 февраля 2016 года в вашем магазине «Обувь» я приобрела женские сапоги фирмы «Фирма» 36 размера. Обслуживала меня продавец Иванова Елена Николаевна. Сапоги я приобретала в подарок дочери и по размеру они ей не подошли. Сапоги не использовались, только примерялись.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Данный вид товара не относится к продовольственным и не входит в список товаров, не подлежащих обмену или возврату. Все этикетки и наклейки присутствуют. Упаковка не повреждена, товарный вид сохранен.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На основании Закона «О защите прав потребителей», и руководствуясь Статьей 25, прошу принять сапоги обратно и вернуть мне уплаченные деньги, в размере 5000 (пяти тысяч) рублей.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Копию кассового чека прилагаю.</w:t>
            </w:r>
          </w:p>
          <w:p w:rsidR="00B6370C" w:rsidRPr="00B6370C" w:rsidRDefault="00B6370C" w:rsidP="00B6370C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370C" w:rsidRPr="00B6370C" w:rsidTr="002432A8">
        <w:trPr>
          <w:gridAfter w:val="2"/>
          <w:wAfter w:w="1297" w:type="pct"/>
          <w:tblCellSpacing w:w="15" w:type="dxa"/>
        </w:trPr>
        <w:tc>
          <w:tcPr>
            <w:tcW w:w="118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24 февраля 2016 г.</w:t>
            </w:r>
          </w:p>
        </w:tc>
        <w:tc>
          <w:tcPr>
            <w:tcW w:w="120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5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Федорова Тамара Павловна</w:t>
            </w:r>
          </w:p>
        </w:tc>
      </w:tr>
      <w:tr w:rsidR="00B6370C" w:rsidRPr="00B6370C" w:rsidTr="002432A8">
        <w:trPr>
          <w:tblCellSpacing w:w="15" w:type="dxa"/>
        </w:trPr>
        <w:tc>
          <w:tcPr>
            <w:tcW w:w="118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pct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6370C" w:rsidRPr="00B6370C" w:rsidRDefault="00B6370C" w:rsidP="00B6370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6370C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31AC1" w:rsidRDefault="002432A8">
      <w:r w:rsidRPr="002432A8">
        <w:t>http://vozvrat-tehniki.ru</w:t>
      </w:r>
    </w:p>
    <w:sectPr w:rsidR="00131AC1" w:rsidSect="006A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6B0"/>
    <w:rsid w:val="002432A8"/>
    <w:rsid w:val="006736B0"/>
    <w:rsid w:val="006A46E2"/>
    <w:rsid w:val="00B6370C"/>
    <w:rsid w:val="00BC72B1"/>
    <w:rsid w:val="00EA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</dc:creator>
  <cp:keywords/>
  <dc:description/>
  <cp:lastModifiedBy>Юлия</cp:lastModifiedBy>
  <cp:revision>4</cp:revision>
  <dcterms:created xsi:type="dcterms:W3CDTF">2016-03-21T11:19:00Z</dcterms:created>
  <dcterms:modified xsi:type="dcterms:W3CDTF">2017-05-18T06:36:00Z</dcterms:modified>
</cp:coreProperties>
</file>