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43" w:rsidRDefault="00A93243" w:rsidP="00A93243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A93243" w:rsidRDefault="00A93243" w:rsidP="00A93243">
      <w:pPr>
        <w:ind w:left="708"/>
        <w:jc w:val="right"/>
        <w:rPr>
          <w:b/>
        </w:rPr>
      </w:pPr>
      <w:r>
        <w:rPr>
          <w:b/>
        </w:rPr>
        <w:t>ОтФамилия Имя Отчество</w:t>
      </w:r>
      <w:r>
        <w:rPr>
          <w:b/>
        </w:rPr>
        <w:br/>
        <w:t>66ХХХХ, г. Красноярск,</w:t>
      </w:r>
      <w:r>
        <w:rPr>
          <w:b/>
        </w:rPr>
        <w:br/>
        <w:t xml:space="preserve"> ул. Улица, д. ХХ, кв. ХХ</w:t>
      </w:r>
      <w:r>
        <w:rPr>
          <w:b/>
        </w:rPr>
        <w:br/>
        <w:t xml:space="preserve">тел. </w:t>
      </w:r>
      <w:bookmarkStart w:id="0" w:name="_GoBack"/>
      <w:bookmarkEnd w:id="0"/>
      <w:r>
        <w:rPr>
          <w:b/>
        </w:rPr>
        <w:t>(XXX)XXX-XX-XX</w:t>
      </w:r>
      <w:r>
        <w:rPr>
          <w:b/>
        </w:rPr>
        <w:br/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ваш-email</w:t>
      </w:r>
      <w:r>
        <w:rPr>
          <w:b/>
        </w:rPr>
        <w:t>@</w:t>
      </w:r>
      <w:r>
        <w:rPr>
          <w:b/>
          <w:lang w:val="en-US"/>
        </w:rPr>
        <w:t>ваш-email</w:t>
      </w:r>
    </w:p>
    <w:p w:rsidR="00A93243" w:rsidRDefault="00A93243" w:rsidP="00A93243">
      <w:pPr>
        <w:ind w:left="708"/>
        <w:jc w:val="center"/>
        <w:rPr>
          <w:b/>
        </w:rPr>
      </w:pPr>
    </w:p>
    <w:p w:rsidR="00A93243" w:rsidRDefault="00A93243" w:rsidP="00A93243">
      <w:pPr>
        <w:ind w:left="708"/>
        <w:jc w:val="center"/>
        <w:rPr>
          <w:b/>
        </w:rPr>
      </w:pPr>
      <w:r>
        <w:rPr>
          <w:b/>
        </w:rPr>
        <w:t>ЗАЯВЛЕНИЕ</w:t>
      </w:r>
      <w:r>
        <w:rPr>
          <w:b/>
        </w:rPr>
        <w:br/>
        <w:t>о 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A93243" w:rsidRDefault="00A93243" w:rsidP="00A93243">
      <w:pPr>
        <w:ind w:firstLine="708"/>
        <w:jc w:val="both"/>
      </w:pPr>
      <w:r>
        <w:t>По адресу Красноярский край, г. Красноярск, ул. Улица, дом ХХ</w:t>
      </w:r>
      <w:r>
        <w:rPr>
          <w:u w:val="single"/>
        </w:rPr>
        <w:t>горячая вода холодная.</w:t>
      </w:r>
      <w:r>
        <w:t xml:space="preserve"> 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A93243" w:rsidRDefault="00A93243" w:rsidP="00A93243">
      <w:pPr>
        <w:jc w:val="both"/>
      </w:pPr>
      <w:r>
        <w:tab/>
        <w:t>В соответствии с Приложением 1 Правил</w:t>
      </w:r>
      <w:r>
        <w:rPr>
          <w:u w:val="single"/>
        </w:rPr>
        <w:t>лицо предоставляющее потребителю коммунальные услуги должно обеспечить соответствие температуры горячей воды в точке водоразбора требованиям законодательства Российской Федерации о техническом регулировании</w:t>
      </w:r>
      <w:r>
        <w:t xml:space="preserve"> (СанПин 2.1.4.2496-09).</w:t>
      </w:r>
    </w:p>
    <w:p w:rsidR="00A93243" w:rsidRDefault="00A93243" w:rsidP="00A93243">
      <w:pPr>
        <w:jc w:val="both"/>
      </w:pPr>
      <w:r>
        <w:tab/>
        <w:t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СанПин 2.1.4.2496-09»)</w:t>
      </w:r>
      <w:r>
        <w:rPr>
          <w:u w:val="single"/>
        </w:rPr>
        <w:t>температура горячей воды в местах водоразбора независимо от применяемой системы теплоснабжения должна быть не ниже 60 и не выше 70 градусов Цельсия</w:t>
      </w:r>
      <w:r>
        <w:t>.</w:t>
      </w:r>
    </w:p>
    <w:p w:rsidR="00A93243" w:rsidRDefault="00A93243" w:rsidP="00A93243">
      <w:pPr>
        <w:jc w:val="both"/>
      </w:pPr>
      <w:r>
        <w:tab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A93243" w:rsidRDefault="00A93243" w:rsidP="00A93243">
      <w:pPr>
        <w:jc w:val="both"/>
      </w:pPr>
      <w:r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A93243" w:rsidRDefault="00A93243" w:rsidP="00A93243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A93243" w:rsidRDefault="00A93243" w:rsidP="00A93243">
      <w:pPr>
        <w:jc w:val="both"/>
      </w:pPr>
      <w:r>
        <w:tab/>
        <w:t xml:space="preserve"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</w:t>
      </w:r>
      <w:r>
        <w:lastRenderedPageBreak/>
        <w:t>установленную законодательством Российской Федерации административную, уголовную,  гражданско-правовую ответственность.</w:t>
      </w:r>
    </w:p>
    <w:p w:rsidR="00A93243" w:rsidRDefault="00A93243" w:rsidP="00A93243">
      <w:pPr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A93243" w:rsidRDefault="00A93243" w:rsidP="00A93243">
      <w:pPr>
        <w:spacing w:after="0" w:line="240" w:lineRule="auto"/>
        <w:ind w:firstLine="708"/>
        <w:jc w:val="both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A93243" w:rsidRDefault="00A93243" w:rsidP="00A9324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A93243" w:rsidRDefault="00A93243" w:rsidP="00A9324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:rsidR="00A93243" w:rsidRDefault="00A93243" w:rsidP="00A9324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A93243" w:rsidRDefault="00A93243" w:rsidP="00A93243">
      <w:pPr>
        <w:spacing w:after="0" w:line="240" w:lineRule="auto"/>
        <w:ind w:left="12" w:firstLine="708"/>
        <w:jc w:val="both"/>
      </w:pPr>
    </w:p>
    <w:p w:rsidR="00A93243" w:rsidRDefault="00A93243" w:rsidP="00A93243">
      <w:pPr>
        <w:spacing w:after="0" w:line="240" w:lineRule="auto"/>
      </w:pPr>
      <w:r>
        <w:t>Фамилия Имя Отчество</w:t>
      </w:r>
    </w:p>
    <w:p w:rsidR="00A93243" w:rsidRDefault="00A93243" w:rsidP="00A93243">
      <w:pPr>
        <w:spacing w:after="0" w:line="240" w:lineRule="auto"/>
      </w:pPr>
      <w:r>
        <w:t>XX.XX.201X</w:t>
      </w:r>
    </w:p>
    <w:p w:rsidR="00A93243" w:rsidRDefault="00A93243" w:rsidP="00A93243">
      <w:pPr>
        <w:jc w:val="both"/>
      </w:pPr>
    </w:p>
    <w:p w:rsidR="00A93243" w:rsidRDefault="00A93243" w:rsidP="00A93243">
      <w:pPr>
        <w:jc w:val="both"/>
      </w:pPr>
    </w:p>
    <w:p w:rsidR="002E55EF" w:rsidRDefault="002E55EF"/>
    <w:sectPr w:rsidR="002E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243"/>
    <w:rsid w:val="002E55EF"/>
    <w:rsid w:val="00A9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4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2018-02-01T13:02:00Z</dcterms:created>
  <dcterms:modified xsi:type="dcterms:W3CDTF">2018-02-01T13:02:00Z</dcterms:modified>
</cp:coreProperties>
</file>